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1662D" w14:textId="445887D0" w:rsidR="0012005E" w:rsidRPr="004775F3" w:rsidRDefault="0012005E" w:rsidP="006473E9">
      <w:pPr>
        <w:jc w:val="center"/>
        <w:rPr>
          <w:rFonts w:ascii="Comic Sans MS" w:hAnsi="Comic Sans MS"/>
          <w:sz w:val="18"/>
        </w:rPr>
      </w:pPr>
      <w:r w:rsidRPr="004775F3">
        <w:rPr>
          <w:rFonts w:ascii="Comic Sans MS" w:hAnsi="Comic Sans MS"/>
          <w:sz w:val="18"/>
        </w:rPr>
        <w:t xml:space="preserve">Please support your child to choose a minimum of four activities to complete at home over this term. </w:t>
      </w:r>
      <w:r w:rsidR="009A2EB2" w:rsidRPr="004775F3">
        <w:rPr>
          <w:rFonts w:ascii="Comic Sans MS" w:hAnsi="Comic Sans MS"/>
          <w:sz w:val="18"/>
        </w:rPr>
        <w:t>Due to exceptional circumstances, all homework will need to be received digitally and can be sent to the Class 4 email account (</w:t>
      </w:r>
      <w:hyperlink r:id="rId8" w:history="1">
        <w:r w:rsidR="009A2EB2" w:rsidRPr="004775F3">
          <w:rPr>
            <w:rStyle w:val="Hyperlink"/>
            <w:rFonts w:ascii="Comic Sans MS" w:hAnsi="Comic Sans MS"/>
            <w:sz w:val="18"/>
          </w:rPr>
          <w:t>class4@uley.gloucs.sch.uk</w:t>
        </w:r>
      </w:hyperlink>
      <w:r w:rsidR="009A2EB2" w:rsidRPr="004775F3">
        <w:rPr>
          <w:rFonts w:ascii="Comic Sans MS" w:hAnsi="Comic Sans MS"/>
          <w:sz w:val="18"/>
        </w:rPr>
        <w:t>), which will be made available during the week beginning</w:t>
      </w:r>
      <w:r w:rsidR="00B9797C">
        <w:rPr>
          <w:rFonts w:ascii="Comic Sans MS" w:hAnsi="Comic Sans MS"/>
          <w:sz w:val="18"/>
        </w:rPr>
        <w:t xml:space="preserve"> 23</w:t>
      </w:r>
      <w:r w:rsidR="00B9797C" w:rsidRPr="00B9797C">
        <w:rPr>
          <w:rFonts w:ascii="Comic Sans MS" w:hAnsi="Comic Sans MS"/>
          <w:sz w:val="18"/>
          <w:vertAlign w:val="superscript"/>
        </w:rPr>
        <w:t>rd</w:t>
      </w:r>
      <w:r w:rsidR="00B9797C">
        <w:rPr>
          <w:rFonts w:ascii="Comic Sans MS" w:hAnsi="Comic Sans MS"/>
          <w:sz w:val="18"/>
        </w:rPr>
        <w:t xml:space="preserve"> November</w:t>
      </w:r>
      <w:r w:rsidR="009A2EB2" w:rsidRPr="004775F3">
        <w:rPr>
          <w:rFonts w:ascii="Comic Sans MS" w:hAnsi="Comic Sans MS"/>
          <w:sz w:val="18"/>
        </w:rPr>
        <w:t>. Any homework completed and sent to the class 4 email account will receive 5 team points. Once all homework has been received, the children’s work will be celebrated and shared amongst the class and individual team points will be collected and awarded.</w:t>
      </w:r>
      <w:bookmarkStart w:id="0" w:name="_GoBack"/>
      <w:bookmarkEnd w:id="0"/>
    </w:p>
    <w:tbl>
      <w:tblPr>
        <w:tblStyle w:val="TableGrid"/>
        <w:tblW w:w="15660" w:type="dxa"/>
        <w:tblLook w:val="04A0" w:firstRow="1" w:lastRow="0" w:firstColumn="1" w:lastColumn="0" w:noHBand="0" w:noVBand="1"/>
      </w:tblPr>
      <w:tblGrid>
        <w:gridCol w:w="2708"/>
        <w:gridCol w:w="1795"/>
        <w:gridCol w:w="1008"/>
        <w:gridCol w:w="1706"/>
        <w:gridCol w:w="262"/>
        <w:gridCol w:w="1018"/>
        <w:gridCol w:w="3127"/>
        <w:gridCol w:w="711"/>
        <w:gridCol w:w="1078"/>
        <w:gridCol w:w="2247"/>
      </w:tblGrid>
      <w:tr w:rsidR="002D6488" w:rsidRPr="004775F3" w14:paraId="311F61E1" w14:textId="31DADAEF" w:rsidTr="004775F3">
        <w:trPr>
          <w:trHeight w:val="2502"/>
        </w:trPr>
        <w:tc>
          <w:tcPr>
            <w:tcW w:w="2708" w:type="dxa"/>
          </w:tcPr>
          <w:p w14:paraId="7850BD55" w14:textId="34FA9F04" w:rsidR="002D6488" w:rsidRPr="004775F3" w:rsidRDefault="002D6488" w:rsidP="002D6488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4775F3"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2C9AA6AD" wp14:editId="43F8FCB6">
                  <wp:extent cx="355863" cy="380607"/>
                  <wp:effectExtent l="0" t="0" r="635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 Mas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24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75F3"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  <w:t xml:space="preserve"> Write a diary entry from the perspective of an Anglo-saxon or Viking travelling to Britain. Where in Britain did you land? Did you face any battles when you arrived? If so, against who? </w:t>
            </w:r>
          </w:p>
        </w:tc>
        <w:tc>
          <w:tcPr>
            <w:tcW w:w="2803" w:type="dxa"/>
            <w:gridSpan w:val="2"/>
          </w:tcPr>
          <w:p w14:paraId="6712436A" w14:textId="30AEEE5A" w:rsidR="002D6488" w:rsidRPr="004775F3" w:rsidRDefault="002D6488">
            <w:pPr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</w:pPr>
            <w:r w:rsidRPr="004775F3"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5753AF92" wp14:editId="408350BA">
                  <wp:extent cx="355863" cy="380607"/>
                  <wp:effectExtent l="0" t="0" r="635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 Mas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24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75F3"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  <w:t xml:space="preserve"> Write your own riddle or Kennings poem. Extra challenge: can you make your poem rhyme? </w:t>
            </w:r>
          </w:p>
          <w:p w14:paraId="41FAB4DB" w14:textId="49F91E4F" w:rsidR="002D6488" w:rsidRPr="004775F3" w:rsidRDefault="002D6488">
            <w:pPr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</w:pPr>
            <w:r w:rsidRPr="004775F3"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  <w:t xml:space="preserve">Can you video record yourself performing your poem for extra points? </w:t>
            </w:r>
          </w:p>
          <w:p w14:paraId="4C7C640F" w14:textId="6534D358" w:rsidR="002D6488" w:rsidRPr="004775F3" w:rsidRDefault="002D6488" w:rsidP="006325C8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986" w:type="dxa"/>
            <w:gridSpan w:val="3"/>
          </w:tcPr>
          <w:p w14:paraId="2A217196" w14:textId="35625DC9" w:rsidR="002D6488" w:rsidRPr="004775F3" w:rsidRDefault="002D6488" w:rsidP="00297711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775F3">
              <w:rPr>
                <w:rFonts w:ascii="Comic Sans MS" w:hAnsi="Comic Sans MS"/>
                <w:noProof/>
                <w:color w:val="000000" w:themeColor="text1"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59E00151" wp14:editId="45B1CFC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39370</wp:posOffset>
                  </wp:positionV>
                  <wp:extent cx="341906" cy="343900"/>
                  <wp:effectExtent l="0" t="0" r="127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 Butterfl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06" cy="34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69D5D7" w14:textId="722C7243" w:rsidR="002D6488" w:rsidRDefault="002D6488" w:rsidP="00AA3961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77E5771B" w14:textId="77777777" w:rsidR="004B0683" w:rsidRPr="004775F3" w:rsidRDefault="004B0683" w:rsidP="00AA3961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5B1768CB" w14:textId="44920CE2" w:rsidR="002D6488" w:rsidRPr="004775F3" w:rsidRDefault="002D6488" w:rsidP="004775F3">
            <w:pPr>
              <w:rPr>
                <w:rFonts w:ascii="Comic Sans MS" w:hAnsi="Comic Sans MS"/>
                <w:color w:val="2F5496" w:themeColor="accent1" w:themeShade="BF"/>
                <w:sz w:val="18"/>
                <w:szCs w:val="20"/>
              </w:rPr>
            </w:pPr>
            <w:r w:rsidRPr="004B0683">
              <w:rPr>
                <w:rFonts w:ascii="Comic Sans MS" w:hAnsi="Comic Sans MS"/>
                <w:sz w:val="18"/>
                <w:szCs w:val="20"/>
              </w:rPr>
              <w:t>Have a go at creating your own Viking or Anglo-Saxon</w:t>
            </w:r>
            <w:r w:rsidR="004775F3" w:rsidRPr="004B0683">
              <w:rPr>
                <w:rFonts w:ascii="Comic Sans MS" w:hAnsi="Comic Sans MS"/>
                <w:sz w:val="18"/>
                <w:szCs w:val="20"/>
              </w:rPr>
              <w:t xml:space="preserve"> shield/weapon. Can you show the process from design to making the weapon/shield? </w:t>
            </w:r>
          </w:p>
        </w:tc>
        <w:tc>
          <w:tcPr>
            <w:tcW w:w="4916" w:type="dxa"/>
            <w:gridSpan w:val="3"/>
          </w:tcPr>
          <w:p w14:paraId="722FC332" w14:textId="63FCC5CA" w:rsidR="002D6488" w:rsidRPr="004775F3" w:rsidRDefault="002D6488" w:rsidP="006473E9">
            <w:pPr>
              <w:rPr>
                <w:rFonts w:ascii="Comic Sans MS" w:hAnsi="Comic Sans MS"/>
                <w:sz w:val="20"/>
                <w:szCs w:val="20"/>
              </w:rPr>
            </w:pPr>
            <w:r w:rsidRPr="004775F3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14:paraId="733CC6EC" w14:textId="1A4D225B" w:rsidR="002D6488" w:rsidRPr="004775F3" w:rsidRDefault="002D6488" w:rsidP="002D6488">
            <w:pPr>
              <w:tabs>
                <w:tab w:val="left" w:pos="408"/>
              </w:tabs>
              <w:rPr>
                <w:rFonts w:ascii="Comic Sans MS" w:hAnsi="Comic Sans MS"/>
                <w:sz w:val="18"/>
                <w:szCs w:val="20"/>
              </w:rPr>
            </w:pPr>
            <w:r w:rsidRPr="004775F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0F79D78C" wp14:editId="5A2DE3A8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70485</wp:posOffset>
                  </wp:positionV>
                  <wp:extent cx="365760" cy="365334"/>
                  <wp:effectExtent l="0" t="0" r="0" b="0"/>
                  <wp:wrapTight wrapText="bothSides">
                    <wp:wrapPolygon edited="0">
                      <wp:start x="0" y="0"/>
                      <wp:lineTo x="0" y="20285"/>
                      <wp:lineTo x="20250" y="20285"/>
                      <wp:lineTo x="2025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 Glob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775F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775F3">
              <w:rPr>
                <w:rFonts w:ascii="Comic Sans MS" w:hAnsi="Comic Sans MS"/>
                <w:sz w:val="18"/>
                <w:szCs w:val="20"/>
              </w:rPr>
              <w:t xml:space="preserve">On a map of Europe and the UK, show which countries the </w:t>
            </w:r>
            <w:proofErr w:type="spellStart"/>
            <w:r w:rsidRPr="004775F3">
              <w:rPr>
                <w:rFonts w:ascii="Comic Sans MS" w:hAnsi="Comic Sans MS"/>
                <w:sz w:val="18"/>
                <w:szCs w:val="20"/>
              </w:rPr>
              <w:t>Anglo-sax</w:t>
            </w:r>
            <w:r w:rsidR="004B0683">
              <w:rPr>
                <w:rFonts w:ascii="Comic Sans MS" w:hAnsi="Comic Sans MS"/>
                <w:sz w:val="18"/>
                <w:szCs w:val="20"/>
              </w:rPr>
              <w:t>ons</w:t>
            </w:r>
            <w:proofErr w:type="spellEnd"/>
            <w:r w:rsidR="004B0683">
              <w:rPr>
                <w:rFonts w:ascii="Comic Sans MS" w:hAnsi="Comic Sans MS"/>
                <w:sz w:val="18"/>
                <w:szCs w:val="20"/>
              </w:rPr>
              <w:t xml:space="preserve"> and Vikings travelled from and where they landed in Britain. </w:t>
            </w:r>
          </w:p>
          <w:p w14:paraId="3B735393" w14:textId="77777777" w:rsidR="002D6488" w:rsidRPr="004775F3" w:rsidRDefault="002D6488" w:rsidP="002D6488">
            <w:pPr>
              <w:tabs>
                <w:tab w:val="left" w:pos="408"/>
              </w:tabs>
              <w:rPr>
                <w:rFonts w:ascii="Comic Sans MS" w:hAnsi="Comic Sans MS"/>
                <w:sz w:val="18"/>
                <w:szCs w:val="20"/>
              </w:rPr>
            </w:pPr>
          </w:p>
          <w:p w14:paraId="4A9E2C89" w14:textId="53E9C59C" w:rsidR="002D6488" w:rsidRPr="004775F3" w:rsidRDefault="002D6488" w:rsidP="002D6488">
            <w:pPr>
              <w:tabs>
                <w:tab w:val="left" w:pos="408"/>
              </w:tabs>
              <w:rPr>
                <w:rFonts w:ascii="Comic Sans MS" w:hAnsi="Comic Sans MS"/>
                <w:color w:val="2F5496" w:themeColor="accent1" w:themeShade="BF"/>
                <w:sz w:val="18"/>
                <w:szCs w:val="20"/>
              </w:rPr>
            </w:pPr>
            <w:r w:rsidRPr="004775F3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Pr="004775F3"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4A4EC464" wp14:editId="4AD11E8C">
                  <wp:extent cx="175260" cy="23006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 Numb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02" cy="23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75F3">
              <w:rPr>
                <w:rFonts w:ascii="Comic Sans MS" w:hAnsi="Comic Sans MS"/>
                <w:sz w:val="18"/>
                <w:szCs w:val="20"/>
              </w:rPr>
              <w:t xml:space="preserve">Can you find out how far they would have travelled from their original home countries to arriving in Britain?  </w:t>
            </w:r>
          </w:p>
        </w:tc>
        <w:tc>
          <w:tcPr>
            <w:tcW w:w="2247" w:type="dxa"/>
          </w:tcPr>
          <w:p w14:paraId="06DB8916" w14:textId="7AA8161A" w:rsidR="002D6488" w:rsidRDefault="002D6488" w:rsidP="006325C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775F3"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7E130CFA" wp14:editId="3BE5C922">
                  <wp:extent cx="314311" cy="340432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 Dov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85" cy="339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75F3">
              <w:rPr>
                <w:rFonts w:ascii="Comic Sans MS" w:hAnsi="Comic Sans MS"/>
                <w:color w:val="2F5496" w:themeColor="accent1" w:themeShade="BF"/>
                <w:sz w:val="18"/>
                <w:szCs w:val="20"/>
              </w:rPr>
              <w:t xml:space="preserve"> </w:t>
            </w:r>
            <w:r w:rsidRPr="004775F3">
              <w:rPr>
                <w:rFonts w:ascii="Comic Sans MS" w:hAnsi="Comic Sans MS"/>
                <w:sz w:val="18"/>
                <w:szCs w:val="20"/>
              </w:rPr>
              <w:t>Can you create</w:t>
            </w:r>
            <w:r w:rsidR="008174E1">
              <w:rPr>
                <w:rFonts w:ascii="Comic Sans MS" w:hAnsi="Comic Sans MS"/>
                <w:sz w:val="18"/>
                <w:szCs w:val="20"/>
              </w:rPr>
              <w:t xml:space="preserve"> your own drawing of a rainbow? </w:t>
            </w:r>
          </w:p>
          <w:p w14:paraId="1D64E825" w14:textId="124D3A77" w:rsidR="008174E1" w:rsidRPr="004775F3" w:rsidRDefault="008174E1" w:rsidP="006325C8">
            <w:pPr>
              <w:jc w:val="center"/>
              <w:rPr>
                <w:rFonts w:ascii="Comic Sans MS" w:hAnsi="Comic Sans MS"/>
                <w:color w:val="2F5496" w:themeColor="accent1" w:themeShade="BF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Can also you explain what you hopes and dreams are for this year? </w:t>
            </w:r>
          </w:p>
          <w:p w14:paraId="340DD83E" w14:textId="6EC6CA00" w:rsidR="002D6488" w:rsidRPr="004775F3" w:rsidRDefault="002D6488" w:rsidP="003C2C75">
            <w:pPr>
              <w:jc w:val="center"/>
              <w:rPr>
                <w:rFonts w:ascii="Comic Sans MS" w:hAnsi="Comic Sans MS"/>
                <w:color w:val="2F5496" w:themeColor="accent1" w:themeShade="BF"/>
                <w:sz w:val="18"/>
                <w:szCs w:val="20"/>
              </w:rPr>
            </w:pPr>
          </w:p>
        </w:tc>
      </w:tr>
      <w:tr w:rsidR="00332D6A" w:rsidRPr="004775F3" w14:paraId="4F55DA77" w14:textId="3F7E65B8" w:rsidTr="00332D6A">
        <w:trPr>
          <w:trHeight w:val="1394"/>
        </w:trPr>
        <w:tc>
          <w:tcPr>
            <w:tcW w:w="7217" w:type="dxa"/>
            <w:gridSpan w:val="4"/>
            <w:vMerge w:val="restart"/>
          </w:tcPr>
          <w:p w14:paraId="74E97317" w14:textId="39A079B8" w:rsidR="00332D6A" w:rsidRPr="004775F3" w:rsidRDefault="00332D6A" w:rsidP="004775F3">
            <w:pPr>
              <w:jc w:val="center"/>
              <w:rPr>
                <w:rFonts w:ascii="Comic Sans MS" w:hAnsi="Comic Sans MS"/>
                <w:bCs/>
                <w:szCs w:val="24"/>
              </w:rPr>
            </w:pPr>
            <w:r w:rsidRPr="004775F3">
              <w:rPr>
                <w:rFonts w:ascii="Comic Sans MS" w:hAnsi="Comic Sans MS"/>
                <w:bCs/>
                <w:szCs w:val="24"/>
              </w:rPr>
              <w:t xml:space="preserve">This term’s topic is Here we are! Have a go at completing a range of homework activities to explore this topic even more. </w:t>
            </w:r>
            <w:r w:rsidRPr="004775F3">
              <w:rPr>
                <w:rFonts w:ascii="Comic Sans MS" w:hAnsi="Comic Sans MS"/>
                <w:bCs/>
                <w:noProof/>
                <w:szCs w:val="24"/>
                <w:lang w:eastAsia="en-GB"/>
              </w:rPr>
              <w:drawing>
                <wp:inline distT="0" distB="0" distL="0" distR="0" wp14:anchorId="5C6A61AE" wp14:editId="7832483E">
                  <wp:extent cx="2095500" cy="1178719"/>
                  <wp:effectExtent l="0" t="0" r="0" b="2540"/>
                  <wp:docPr id="10" name="Picture 10" descr="What happened to the Anglo-Saxons and Vikings? - BBC Bit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happened to the Anglo-Saxons and Vikings? - BBC Bit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7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gridSpan w:val="4"/>
          </w:tcPr>
          <w:p w14:paraId="2666BFF5" w14:textId="097A87B3" w:rsidR="00332D6A" w:rsidRPr="004775F3" w:rsidRDefault="00332D6A" w:rsidP="007F5775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7E0AD35F" w14:textId="77777777" w:rsidR="00332D6A" w:rsidRDefault="00332D6A" w:rsidP="004775F3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775F3"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3AF79468" wp14:editId="013156B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-63500</wp:posOffset>
                  </wp:positionV>
                  <wp:extent cx="13716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18000" y="20400"/>
                      <wp:lineTo x="1800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 Clef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75F3">
              <w:rPr>
                <w:rFonts w:ascii="Comic Sans MS" w:hAnsi="Comic Sans MS"/>
                <w:sz w:val="18"/>
                <w:szCs w:val="20"/>
              </w:rPr>
              <w:t>Can you create a piece of music to help portray a battle scene? Think about how to use tempo and dynamics to portray the different emotions the fighters may have felt during the battle.</w:t>
            </w:r>
          </w:p>
          <w:p w14:paraId="3AF11F98" w14:textId="59789D40" w:rsidR="00332D6A" w:rsidRPr="004775F3" w:rsidRDefault="00332D6A" w:rsidP="004775F3">
            <w:pPr>
              <w:jc w:val="center"/>
              <w:rPr>
                <w:rFonts w:ascii="Comic Sans MS" w:hAnsi="Comic Sans MS"/>
                <w:color w:val="2F5496" w:themeColor="accent1" w:themeShade="BF"/>
                <w:sz w:val="18"/>
                <w:szCs w:val="20"/>
              </w:rPr>
            </w:pPr>
          </w:p>
        </w:tc>
        <w:tc>
          <w:tcPr>
            <w:tcW w:w="3325" w:type="dxa"/>
            <w:gridSpan w:val="2"/>
            <w:vMerge w:val="restart"/>
          </w:tcPr>
          <w:p w14:paraId="7627A5EC" w14:textId="609F912C" w:rsidR="00332D6A" w:rsidRPr="004775F3" w:rsidRDefault="00332D6A" w:rsidP="006325C8">
            <w:pPr>
              <w:jc w:val="center"/>
              <w:rPr>
                <w:rFonts w:ascii="Comic Sans MS" w:hAnsi="Comic Sans MS"/>
                <w:color w:val="4472C4" w:themeColor="accent1"/>
                <w:sz w:val="18"/>
                <w:szCs w:val="20"/>
              </w:rPr>
            </w:pPr>
            <w:r w:rsidRPr="004775F3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14:paraId="6F112CAA" w14:textId="64913A3F" w:rsidR="00332D6A" w:rsidRPr="004B0683" w:rsidRDefault="00332D6A" w:rsidP="00873C58">
            <w:pPr>
              <w:jc w:val="center"/>
              <w:rPr>
                <w:rFonts w:ascii="Comic Sans MS" w:hAnsi="Comic Sans MS"/>
                <w:color w:val="4472C4" w:themeColor="accent1"/>
                <w:sz w:val="18"/>
                <w:szCs w:val="20"/>
              </w:rPr>
            </w:pPr>
            <w:r w:rsidRPr="004B0683"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67721408" wp14:editId="301B57EF">
                  <wp:simplePos x="0" y="0"/>
                  <wp:positionH relativeFrom="column">
                    <wp:posOffset>1631950</wp:posOffset>
                  </wp:positionH>
                  <wp:positionV relativeFrom="paragraph">
                    <wp:posOffset>842010</wp:posOffset>
                  </wp:positionV>
                  <wp:extent cx="313690" cy="340360"/>
                  <wp:effectExtent l="0" t="0" r="0" b="2540"/>
                  <wp:wrapTight wrapText="bothSides">
                    <wp:wrapPolygon edited="0">
                      <wp:start x="0" y="0"/>
                      <wp:lineTo x="0" y="20552"/>
                      <wp:lineTo x="19676" y="20552"/>
                      <wp:lineTo x="1967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 Dov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0683">
              <w:rPr>
                <w:rFonts w:ascii="Comic Sans MS" w:hAnsi="Comic Sans MS"/>
                <w:sz w:val="18"/>
                <w:szCs w:val="20"/>
              </w:rPr>
              <w:t>Have a go at creating your own representation of the creation story. You can create your representation on the computer, or by making a 2d/3d piece of artwork.</w:t>
            </w:r>
            <w:r w:rsidRPr="004B0683">
              <w:rPr>
                <w:rFonts w:ascii="Comic Sans MS" w:hAnsi="Comic Sans MS"/>
                <w:color w:val="4472C4" w:themeColor="accent1"/>
                <w:sz w:val="18"/>
                <w:szCs w:val="20"/>
              </w:rPr>
              <w:t xml:space="preserve"> </w:t>
            </w:r>
          </w:p>
        </w:tc>
      </w:tr>
      <w:tr w:rsidR="00332D6A" w:rsidRPr="004775F3" w14:paraId="47B08719" w14:textId="77777777" w:rsidTr="004775F3">
        <w:trPr>
          <w:trHeight w:val="1064"/>
        </w:trPr>
        <w:tc>
          <w:tcPr>
            <w:tcW w:w="7217" w:type="dxa"/>
            <w:gridSpan w:val="4"/>
            <w:vMerge/>
          </w:tcPr>
          <w:p w14:paraId="13340F2B" w14:textId="77777777" w:rsidR="00332D6A" w:rsidRPr="004775F3" w:rsidRDefault="00332D6A" w:rsidP="004775F3">
            <w:pPr>
              <w:jc w:val="center"/>
              <w:rPr>
                <w:rFonts w:ascii="Comic Sans MS" w:hAnsi="Comic Sans MS"/>
                <w:bCs/>
                <w:szCs w:val="24"/>
              </w:rPr>
            </w:pPr>
          </w:p>
        </w:tc>
        <w:tc>
          <w:tcPr>
            <w:tcW w:w="5118" w:type="dxa"/>
            <w:gridSpan w:val="4"/>
          </w:tcPr>
          <w:p w14:paraId="4F3699BF" w14:textId="6A31599E" w:rsidR="00332D6A" w:rsidRPr="004775F3" w:rsidRDefault="00332D6A" w:rsidP="004B0683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Can you create your own </w:t>
            </w:r>
            <w:proofErr w:type="spellStart"/>
            <w:r>
              <w:rPr>
                <w:rFonts w:ascii="Comic Sans MS" w:hAnsi="Comic Sans MS"/>
                <w:sz w:val="18"/>
                <w:szCs w:val="20"/>
              </w:rPr>
              <w:t>supermover</w:t>
            </w:r>
            <w:proofErr w:type="spellEnd"/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4B0683">
              <w:rPr>
                <w:rFonts w:ascii="Comic Sans MS" w:hAnsi="Comic Sans MS"/>
                <w:sz w:val="18"/>
                <w:szCs w:val="20"/>
              </w:rPr>
              <w:t xml:space="preserve">exercise routine </w:t>
            </w:r>
            <w:r>
              <w:rPr>
                <w:rFonts w:ascii="Comic Sans MS" w:hAnsi="Comic Sans MS"/>
                <w:sz w:val="18"/>
                <w:szCs w:val="20"/>
              </w:rPr>
              <w:t xml:space="preserve">to music and video record yourself performing the routine </w:t>
            </w:r>
            <w:r w:rsidR="008174E1">
              <w:rPr>
                <w:rFonts w:ascii="Comic Sans MS" w:hAnsi="Comic Sans MS"/>
                <w:sz w:val="18"/>
                <w:szCs w:val="20"/>
              </w:rPr>
              <w:t>for the class to have a go at?</w:t>
            </w:r>
          </w:p>
        </w:tc>
        <w:tc>
          <w:tcPr>
            <w:tcW w:w="3325" w:type="dxa"/>
            <w:gridSpan w:val="2"/>
            <w:vMerge/>
          </w:tcPr>
          <w:p w14:paraId="7CB505E8" w14:textId="77777777" w:rsidR="00332D6A" w:rsidRPr="004775F3" w:rsidRDefault="00332D6A" w:rsidP="006325C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4775F3" w:rsidRPr="004775F3" w14:paraId="19ED80F2" w14:textId="77777777" w:rsidTr="004B0683">
        <w:trPr>
          <w:trHeight w:val="1795"/>
        </w:trPr>
        <w:tc>
          <w:tcPr>
            <w:tcW w:w="4503" w:type="dxa"/>
            <w:gridSpan w:val="2"/>
          </w:tcPr>
          <w:p w14:paraId="2E65CE32" w14:textId="1D2410DF" w:rsidR="004775F3" w:rsidRPr="004775F3" w:rsidRDefault="004775F3" w:rsidP="006325C8">
            <w:pPr>
              <w:jc w:val="center"/>
              <w:rPr>
                <w:rFonts w:ascii="Comic Sans MS" w:hAnsi="Comic Sans MS"/>
                <w:color w:val="538135" w:themeColor="accent6" w:themeShade="BF"/>
                <w:sz w:val="18"/>
                <w:szCs w:val="20"/>
              </w:rPr>
            </w:pPr>
            <w:r w:rsidRPr="004775F3">
              <w:rPr>
                <w:rFonts w:ascii="Comic Sans MS" w:hAnsi="Comic Sans MS"/>
                <w:sz w:val="18"/>
                <w:szCs w:val="20"/>
              </w:rPr>
              <w:t xml:space="preserve">  </w:t>
            </w:r>
          </w:p>
          <w:p w14:paraId="6DFD3EE8" w14:textId="6FE1A45B" w:rsidR="004775F3" w:rsidRPr="004775F3" w:rsidRDefault="004775F3" w:rsidP="004775F3">
            <w:pPr>
              <w:rPr>
                <w:rFonts w:ascii="Comic Sans MS" w:hAnsi="Comic Sans MS"/>
                <w:color w:val="538135" w:themeColor="accent6" w:themeShade="BF"/>
                <w:sz w:val="18"/>
                <w:szCs w:val="20"/>
              </w:rPr>
            </w:pPr>
            <w:r w:rsidRPr="004775F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1895114" wp14:editId="4BF8309A">
                  <wp:extent cx="175260" cy="23006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 Numb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02" cy="23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75F3">
              <w:rPr>
                <w:rFonts w:ascii="Comic Sans MS" w:hAnsi="Comic Sans MS"/>
                <w:sz w:val="16"/>
                <w:szCs w:val="20"/>
              </w:rPr>
              <w:t xml:space="preserve"> </w:t>
            </w:r>
            <w:r w:rsidRPr="004775F3">
              <w:rPr>
                <w:rFonts w:ascii="Comic Sans MS" w:hAnsi="Comic Sans MS"/>
                <w:sz w:val="18"/>
                <w:szCs w:val="20"/>
              </w:rPr>
              <w:t xml:space="preserve">Create your own fact file sheet/presentation about the </w:t>
            </w:r>
            <w:proofErr w:type="spellStart"/>
            <w:r w:rsidRPr="004775F3">
              <w:rPr>
                <w:rFonts w:ascii="Comic Sans MS" w:hAnsi="Comic Sans MS"/>
                <w:sz w:val="18"/>
                <w:szCs w:val="20"/>
              </w:rPr>
              <w:t>Anglo-saxons</w:t>
            </w:r>
            <w:proofErr w:type="spellEnd"/>
            <w:r w:rsidRPr="004775F3">
              <w:rPr>
                <w:rFonts w:ascii="Comic Sans MS" w:hAnsi="Comic Sans MS"/>
                <w:sz w:val="18"/>
                <w:szCs w:val="20"/>
              </w:rPr>
              <w:t xml:space="preserve"> and Vikings. Try to include some information from what you have learnt in school.</w:t>
            </w:r>
            <w:r w:rsidR="004B0683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</w:tcPr>
          <w:p w14:paraId="082A740E" w14:textId="310BE723" w:rsidR="004775F3" w:rsidRPr="004775F3" w:rsidRDefault="004775F3" w:rsidP="002D6488">
            <w:pPr>
              <w:ind w:left="96"/>
              <w:rPr>
                <w:rFonts w:ascii="Comic Sans MS" w:hAnsi="Comic Sans MS"/>
                <w:sz w:val="18"/>
                <w:szCs w:val="20"/>
              </w:rPr>
            </w:pPr>
            <w:r w:rsidRPr="004775F3">
              <w:rPr>
                <w:rFonts w:ascii="Comic Sans MS" w:hAnsi="Comic Sans MS"/>
                <w:noProof/>
                <w:color w:val="000000" w:themeColor="text1"/>
                <w:sz w:val="18"/>
                <w:szCs w:val="20"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10CE799E" wp14:editId="705DD728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22860</wp:posOffset>
                  </wp:positionV>
                  <wp:extent cx="341906" cy="343900"/>
                  <wp:effectExtent l="0" t="0" r="1270" b="0"/>
                  <wp:wrapTight wrapText="bothSides">
                    <wp:wrapPolygon edited="0">
                      <wp:start x="0" y="0"/>
                      <wp:lineTo x="0" y="20362"/>
                      <wp:lineTo x="20476" y="20362"/>
                      <wp:lineTo x="20476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 Butterfly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06" cy="34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75F3">
              <w:rPr>
                <w:rFonts w:ascii="Comic Sans MS" w:hAnsi="Comic Sans MS"/>
                <w:sz w:val="18"/>
                <w:szCs w:val="20"/>
              </w:rPr>
              <w:t xml:space="preserve">Design and create a representation of an </w:t>
            </w:r>
            <w:proofErr w:type="spellStart"/>
            <w:r w:rsidRPr="004775F3">
              <w:rPr>
                <w:rFonts w:ascii="Comic Sans MS" w:hAnsi="Comic Sans MS"/>
                <w:sz w:val="18"/>
                <w:szCs w:val="20"/>
              </w:rPr>
              <w:t>Anglo-saxon</w:t>
            </w:r>
            <w:proofErr w:type="spellEnd"/>
            <w:r w:rsidRPr="004775F3">
              <w:rPr>
                <w:rFonts w:ascii="Comic Sans MS" w:hAnsi="Comic Sans MS"/>
                <w:sz w:val="18"/>
                <w:szCs w:val="20"/>
              </w:rPr>
              <w:t xml:space="preserve"> village, you can create a village on a computer programme. </w:t>
            </w:r>
          </w:p>
        </w:tc>
        <w:tc>
          <w:tcPr>
            <w:tcW w:w="4145" w:type="dxa"/>
            <w:gridSpan w:val="2"/>
          </w:tcPr>
          <w:p w14:paraId="22BB45FE" w14:textId="34710BE2" w:rsidR="004B0683" w:rsidRPr="004775F3" w:rsidRDefault="004B0683" w:rsidP="004775F3">
            <w:pPr>
              <w:rPr>
                <w:rFonts w:ascii="Comic Sans MS" w:hAnsi="Comic Sans MS"/>
                <w:color w:val="538135" w:themeColor="accent6" w:themeShade="BF"/>
                <w:sz w:val="18"/>
                <w:szCs w:val="20"/>
              </w:rPr>
            </w:pPr>
            <w:r w:rsidRPr="004775F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4506111" wp14:editId="7AA8AFE6">
                  <wp:extent cx="175260" cy="23006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 Numb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02" cy="23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Pr="004775F3">
              <w:rPr>
                <w:rFonts w:ascii="Comic Sans MS" w:hAnsi="Comic Sans MS"/>
                <w:sz w:val="18"/>
                <w:szCs w:val="20"/>
              </w:rPr>
              <w:t>Have a go at playing some different Anglo-Saxon board games including fox and goose/Nine Men’s Morris. Using inspiration from these games can you design and create your own board game?</w:t>
            </w:r>
            <w:r>
              <w:rPr>
                <w:rFonts w:ascii="Comic Sans MS" w:hAnsi="Comic Sans MS"/>
                <w:sz w:val="18"/>
                <w:szCs w:val="20"/>
              </w:rPr>
              <w:t xml:space="preserve"> Can you write a set of instructions for how to play the game?</w:t>
            </w:r>
          </w:p>
        </w:tc>
        <w:tc>
          <w:tcPr>
            <w:tcW w:w="4036" w:type="dxa"/>
            <w:gridSpan w:val="3"/>
          </w:tcPr>
          <w:p w14:paraId="36F74452" w14:textId="77777777" w:rsidR="004B0683" w:rsidRDefault="004775F3" w:rsidP="004B0683">
            <w:pPr>
              <w:rPr>
                <w:rFonts w:ascii="Comic Sans MS" w:hAnsi="Comic Sans MS"/>
                <w:sz w:val="18"/>
                <w:szCs w:val="20"/>
              </w:rPr>
            </w:pPr>
            <w:r w:rsidRPr="004775F3"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  <w:t xml:space="preserve"> </w:t>
            </w:r>
            <w:r w:rsidRPr="004775F3"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E20D65E" wp14:editId="3CCCB21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6402070</wp:posOffset>
                      </wp:positionV>
                      <wp:extent cx="10194925" cy="496570"/>
                      <wp:effectExtent l="20955" t="20320" r="23495" b="1651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4925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4B575" w14:textId="77777777" w:rsidR="004775F3" w:rsidRPr="00B74110" w:rsidRDefault="004775F3" w:rsidP="006473E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B74110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Points for the tasks have been calculated in regards to depth and effort needed to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complete the task successfully. </w:t>
                                  </w:r>
                                  <w:r w:rsidRPr="00B74110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We recommend choosing a range of activities across the subject range. If you require any equipment/resources to help complete the task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s</w:t>
                                  </w:r>
                                  <w:r w:rsidRPr="00B74110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please do not hesitate to ask!</w:t>
                                  </w:r>
                                </w:p>
                                <w:p w14:paraId="1AF21EA0" w14:textId="77777777" w:rsidR="004775F3" w:rsidRDefault="004775F3" w:rsidP="006473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14.4pt;margin-top:504.1pt;width:802.75pt;height:39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" strokecolor="red" strokeweight="2.25pt">
                      <v:textbox>
                        <w:txbxContent>
                          <w:p w14:paraId="4444B575" w14:textId="77777777" w:rsidR="004775F3" w:rsidRPr="00B74110" w:rsidRDefault="004775F3" w:rsidP="006473E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7411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Points for the tasks have been calculated in regards to depth and effort needed to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complete the task successfully. </w:t>
                            </w:r>
                            <w:r w:rsidRPr="00B74110">
                              <w:rPr>
                                <w:rFonts w:ascii="Comic Sans MS" w:hAnsi="Comic Sans MS"/>
                                <w:sz w:val="20"/>
                              </w:rPr>
                              <w:t>We recommend choosing a range of activities across the subject range. If you require any equipment/resources to help complete the task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</w:t>
                            </w:r>
                            <w:r w:rsidRPr="00B7411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please do not hesitate to ask!</w:t>
                            </w:r>
                          </w:p>
                          <w:p w14:paraId="1AF21EA0" w14:textId="77777777" w:rsidR="004775F3" w:rsidRDefault="004775F3" w:rsidP="006473E9"/>
                        </w:txbxContent>
                      </v:textbox>
                    </v:shape>
                  </w:pict>
                </mc:Fallback>
              </mc:AlternateContent>
            </w:r>
            <w:r w:rsidRPr="004775F3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4B0683" w:rsidRPr="004775F3"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4704C98B" wp14:editId="1DB4A57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18415</wp:posOffset>
                  </wp:positionV>
                  <wp:extent cx="350520" cy="358775"/>
                  <wp:effectExtent l="0" t="0" r="0" b="317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 Speech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0683" w:rsidRPr="004775F3">
              <w:rPr>
                <w:rFonts w:ascii="Comic Sans MS" w:hAnsi="Comic Sans MS"/>
                <w:sz w:val="18"/>
                <w:szCs w:val="20"/>
              </w:rPr>
              <w:t xml:space="preserve">Write your own short story about a battle between the Vikings and the Anglo-Saxons. Explain what happened during the battle. Who won? </w:t>
            </w:r>
          </w:p>
          <w:p w14:paraId="58D45E6E" w14:textId="776DD056" w:rsidR="004775F3" w:rsidRDefault="004775F3" w:rsidP="004775F3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016BA6E0" w14:textId="3F344A27" w:rsidR="004775F3" w:rsidRPr="004775F3" w:rsidRDefault="004775F3" w:rsidP="004B0683">
            <w:pPr>
              <w:rPr>
                <w:rFonts w:ascii="Comic Sans MS" w:hAnsi="Comic Sans MS"/>
                <w:color w:val="538135" w:themeColor="accent6" w:themeShade="BF"/>
                <w:sz w:val="18"/>
                <w:szCs w:val="20"/>
              </w:rPr>
            </w:pPr>
          </w:p>
        </w:tc>
      </w:tr>
      <w:tr w:rsidR="004775F3" w:rsidRPr="004775F3" w14:paraId="47D75CE6" w14:textId="77777777" w:rsidTr="004775F3">
        <w:trPr>
          <w:trHeight w:val="1372"/>
        </w:trPr>
        <w:tc>
          <w:tcPr>
            <w:tcW w:w="15660" w:type="dxa"/>
            <w:gridSpan w:val="10"/>
          </w:tcPr>
          <w:p w14:paraId="1F353ADD" w14:textId="77777777" w:rsidR="004775F3" w:rsidRPr="004775F3" w:rsidRDefault="004775F3" w:rsidP="009A2EB2">
            <w:pPr>
              <w:jc w:val="center"/>
              <w:rPr>
                <w:rFonts w:ascii="Comic Sans MS" w:hAnsi="Comic Sans MS"/>
                <w:sz w:val="20"/>
              </w:rPr>
            </w:pPr>
            <w:r w:rsidRPr="004775F3">
              <w:rPr>
                <w:rFonts w:ascii="Comic Sans MS" w:hAnsi="Comic Sans MS"/>
                <w:sz w:val="20"/>
              </w:rPr>
              <w:t xml:space="preserve">We recommend choosing a range of activities across the subject range. If you require any equipment/resources to help complete the tasks please do not hesitate to ask! These tasks are to be completed in addition to </w:t>
            </w:r>
            <w:r w:rsidRPr="004775F3">
              <w:rPr>
                <w:rFonts w:ascii="Comic Sans MS" w:hAnsi="Comic Sans MS"/>
                <w:b/>
                <w:sz w:val="20"/>
              </w:rPr>
              <w:t>regular home reading</w:t>
            </w:r>
            <w:r w:rsidRPr="004775F3">
              <w:rPr>
                <w:rFonts w:ascii="Comic Sans MS" w:hAnsi="Comic Sans MS"/>
                <w:sz w:val="20"/>
              </w:rPr>
              <w:t xml:space="preserve"> and </w:t>
            </w:r>
            <w:r w:rsidRPr="004775F3">
              <w:rPr>
                <w:rFonts w:ascii="Comic Sans MS" w:hAnsi="Comic Sans MS"/>
                <w:b/>
                <w:sz w:val="20"/>
              </w:rPr>
              <w:t>spelling homework</w:t>
            </w:r>
            <w:r w:rsidRPr="004775F3">
              <w:rPr>
                <w:rFonts w:ascii="Comic Sans MS" w:hAnsi="Comic Sans MS"/>
                <w:sz w:val="20"/>
              </w:rPr>
              <w:t>.</w:t>
            </w:r>
          </w:p>
          <w:p w14:paraId="5FAB4087" w14:textId="581FE99B" w:rsidR="004775F3" w:rsidRPr="004775F3" w:rsidRDefault="004775F3" w:rsidP="009A2EB2">
            <w:pPr>
              <w:jc w:val="center"/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</w:pPr>
            <w:r w:rsidRPr="004775F3">
              <w:rPr>
                <w:rFonts w:ascii="Comic Sans MS" w:hAnsi="Comic Sans MS"/>
                <w:sz w:val="20"/>
              </w:rPr>
              <w:t xml:space="preserve">The homework tasks can also be supplemented with practising Rainbow Maths, completing </w:t>
            </w:r>
            <w:proofErr w:type="spellStart"/>
            <w:r w:rsidRPr="004775F3">
              <w:rPr>
                <w:rFonts w:ascii="Comic Sans MS" w:hAnsi="Comic Sans MS"/>
                <w:sz w:val="20"/>
              </w:rPr>
              <w:t>Mathletics</w:t>
            </w:r>
            <w:proofErr w:type="spellEnd"/>
            <w:r w:rsidRPr="004775F3">
              <w:rPr>
                <w:rFonts w:ascii="Comic Sans MS" w:hAnsi="Comic Sans MS"/>
                <w:sz w:val="20"/>
              </w:rPr>
              <w:t xml:space="preserve"> tasks and practising their individual times tables. All Rainbow Maths sheets can now be found on the school website, please just let us know if you would like a hardcopy/any answer sheets. </w:t>
            </w:r>
          </w:p>
        </w:tc>
      </w:tr>
    </w:tbl>
    <w:p w14:paraId="67E85E61" w14:textId="77777777" w:rsidR="007F5775" w:rsidRPr="001F5D7E" w:rsidRDefault="007F5775">
      <w:pPr>
        <w:rPr>
          <w:rFonts w:ascii="Comic Sans MS" w:hAnsi="Comic Sans MS"/>
          <w:sz w:val="20"/>
          <w:szCs w:val="20"/>
        </w:rPr>
      </w:pPr>
    </w:p>
    <w:sectPr w:rsidR="007F5775" w:rsidRPr="001F5D7E" w:rsidSect="007F5775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2A98" w14:textId="77777777" w:rsidR="00CE6B56" w:rsidRDefault="00CE6B56" w:rsidP="006473E9">
      <w:pPr>
        <w:spacing w:after="0" w:line="240" w:lineRule="auto"/>
      </w:pPr>
      <w:r>
        <w:separator/>
      </w:r>
    </w:p>
  </w:endnote>
  <w:endnote w:type="continuationSeparator" w:id="0">
    <w:p w14:paraId="3CC45FD9" w14:textId="77777777" w:rsidR="00CE6B56" w:rsidRDefault="00CE6B56" w:rsidP="0064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D4426" w14:textId="77777777" w:rsidR="00CE6B56" w:rsidRDefault="00CE6B56" w:rsidP="006473E9">
      <w:pPr>
        <w:spacing w:after="0" w:line="240" w:lineRule="auto"/>
      </w:pPr>
      <w:r>
        <w:separator/>
      </w:r>
    </w:p>
  </w:footnote>
  <w:footnote w:type="continuationSeparator" w:id="0">
    <w:p w14:paraId="26683AA9" w14:textId="77777777" w:rsidR="00CE6B56" w:rsidRDefault="00CE6B56" w:rsidP="0064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AEB86" w14:textId="54051DC8" w:rsidR="006473E9" w:rsidRDefault="006473E9" w:rsidP="006473E9">
    <w:r>
      <w:rPr>
        <w:rFonts w:ascii="Comic Sans MS" w:hAnsi="Comic Sans MS"/>
        <w:b/>
        <w:sz w:val="24"/>
      </w:rPr>
      <w:t xml:space="preserve">Class 4 </w:t>
    </w:r>
    <w:r w:rsidRPr="00FC7EC6">
      <w:rPr>
        <w:rFonts w:ascii="Comic Sans MS" w:hAnsi="Comic Sans MS"/>
        <w:b/>
        <w:sz w:val="24"/>
      </w:rPr>
      <w:t xml:space="preserve">Homework </w:t>
    </w:r>
    <w:r w:rsidR="006325C8">
      <w:rPr>
        <w:rFonts w:ascii="Comic Sans MS" w:hAnsi="Comic Sans MS"/>
        <w:b/>
        <w:sz w:val="24"/>
      </w:rPr>
      <w:t>Autumn</w:t>
    </w:r>
    <w:r w:rsidR="00873C58">
      <w:rPr>
        <w:rFonts w:ascii="Comic Sans MS" w:hAnsi="Comic Sans MS"/>
        <w:b/>
        <w:sz w:val="24"/>
      </w:rPr>
      <w:t xml:space="preserve"> 20</w:t>
    </w:r>
    <w:r w:rsidR="00E5752E">
      <w:rPr>
        <w:rFonts w:ascii="Comic Sans MS" w:hAnsi="Comic Sans MS"/>
        <w:b/>
        <w:sz w:val="24"/>
      </w:rPr>
      <w:t>20</w:t>
    </w:r>
    <w:r w:rsidRPr="00FC7EC6">
      <w:rPr>
        <w:rFonts w:ascii="Comic Sans MS" w:hAnsi="Comic Sans MS"/>
        <w:b/>
        <w:sz w:val="24"/>
      </w:rPr>
      <w:t>.</w:t>
    </w:r>
    <w:r>
      <w:rPr>
        <w:rFonts w:ascii="Comic Sans MS" w:hAnsi="Comic Sans MS"/>
        <w:b/>
        <w:sz w:val="24"/>
      </w:rPr>
      <w:t xml:space="preserve">      </w:t>
    </w:r>
    <w:r w:rsidR="003C2C75">
      <w:rPr>
        <w:rFonts w:ascii="Comic Sans MS" w:hAnsi="Comic Sans MS"/>
        <w:b/>
        <w:sz w:val="24"/>
      </w:rPr>
      <w:tab/>
    </w:r>
    <w:r w:rsidR="003C2C75">
      <w:rPr>
        <w:rFonts w:ascii="Comic Sans MS" w:hAnsi="Comic Sans MS"/>
        <w:b/>
        <w:sz w:val="24"/>
      </w:rPr>
      <w:tab/>
    </w:r>
    <w:r w:rsidR="003C2C75">
      <w:rPr>
        <w:rFonts w:ascii="Comic Sans MS" w:hAnsi="Comic Sans MS"/>
        <w:b/>
        <w:sz w:val="24"/>
      </w:rPr>
      <w:tab/>
    </w:r>
    <w:r w:rsidR="003C2C75">
      <w:rPr>
        <w:rFonts w:ascii="Comic Sans MS" w:hAnsi="Comic Sans MS"/>
        <w:b/>
        <w:sz w:val="24"/>
      </w:rPr>
      <w:tab/>
    </w:r>
    <w:r w:rsidR="003C2C75">
      <w:rPr>
        <w:rFonts w:ascii="Comic Sans MS" w:hAnsi="Comic Sans MS"/>
        <w:b/>
        <w:sz w:val="24"/>
      </w:rPr>
      <w:tab/>
    </w:r>
    <w:r w:rsidR="003C2C75">
      <w:rPr>
        <w:rFonts w:ascii="Comic Sans MS" w:hAnsi="Comic Sans MS"/>
        <w:b/>
        <w:sz w:val="24"/>
      </w:rPr>
      <w:tab/>
    </w:r>
    <w:r w:rsidR="003C2C75">
      <w:rPr>
        <w:rFonts w:ascii="Comic Sans MS" w:hAnsi="Comic Sans MS"/>
        <w:b/>
        <w:sz w:val="24"/>
      </w:rPr>
      <w:tab/>
    </w:r>
    <w:r w:rsidRPr="006473E9">
      <w:rPr>
        <w:rFonts w:ascii="Comic Sans MS" w:hAnsi="Comic Sans MS"/>
        <w:sz w:val="24"/>
        <w:szCs w:val="20"/>
      </w:rPr>
      <w:t>Due in by</w:t>
    </w:r>
    <w:r w:rsidR="009A2EB2">
      <w:rPr>
        <w:rFonts w:ascii="Comic Sans MS" w:hAnsi="Comic Sans MS"/>
        <w:sz w:val="24"/>
        <w:szCs w:val="20"/>
      </w:rPr>
      <w:t xml:space="preserve"> email week beginning</w:t>
    </w:r>
    <w:r w:rsidRPr="006473E9">
      <w:rPr>
        <w:rFonts w:ascii="Comic Sans MS" w:hAnsi="Comic Sans MS"/>
        <w:sz w:val="24"/>
        <w:szCs w:val="20"/>
      </w:rPr>
      <w:t>:</w:t>
    </w:r>
    <w:r w:rsidR="00873C58">
      <w:rPr>
        <w:rFonts w:ascii="Comic Sans MS" w:hAnsi="Comic Sans MS"/>
        <w:sz w:val="24"/>
        <w:szCs w:val="20"/>
      </w:rPr>
      <w:t xml:space="preserve"> </w:t>
    </w:r>
    <w:r w:rsidR="00B9797C">
      <w:rPr>
        <w:rFonts w:ascii="Comic Sans MS" w:hAnsi="Comic Sans MS"/>
        <w:sz w:val="24"/>
        <w:szCs w:val="20"/>
      </w:rPr>
      <w:t>23</w:t>
    </w:r>
    <w:r w:rsidR="00B9797C" w:rsidRPr="00B9797C">
      <w:rPr>
        <w:rFonts w:ascii="Comic Sans MS" w:hAnsi="Comic Sans MS"/>
        <w:sz w:val="24"/>
        <w:szCs w:val="20"/>
        <w:vertAlign w:val="superscript"/>
      </w:rPr>
      <w:t>rd</w:t>
    </w:r>
    <w:r w:rsidR="00B9797C">
      <w:rPr>
        <w:rFonts w:ascii="Comic Sans MS" w:hAnsi="Comic Sans MS"/>
        <w:sz w:val="24"/>
        <w:szCs w:val="20"/>
      </w:rPr>
      <w:t xml:space="preserve"> November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F"/>
    <w:rsid w:val="00054E5E"/>
    <w:rsid w:val="000A1143"/>
    <w:rsid w:val="000C3C63"/>
    <w:rsid w:val="000C3CAD"/>
    <w:rsid w:val="000F2DCE"/>
    <w:rsid w:val="0012005E"/>
    <w:rsid w:val="001206B7"/>
    <w:rsid w:val="001D6E67"/>
    <w:rsid w:val="001F5D7E"/>
    <w:rsid w:val="002962F2"/>
    <w:rsid w:val="00297711"/>
    <w:rsid w:val="002D6488"/>
    <w:rsid w:val="002F0B68"/>
    <w:rsid w:val="00332D6A"/>
    <w:rsid w:val="00361BC5"/>
    <w:rsid w:val="003C2C75"/>
    <w:rsid w:val="003C3C45"/>
    <w:rsid w:val="003F15E1"/>
    <w:rsid w:val="00400BCF"/>
    <w:rsid w:val="0040487A"/>
    <w:rsid w:val="00417177"/>
    <w:rsid w:val="004344E2"/>
    <w:rsid w:val="004775F3"/>
    <w:rsid w:val="004B0683"/>
    <w:rsid w:val="00564176"/>
    <w:rsid w:val="005C1EC4"/>
    <w:rsid w:val="00624D84"/>
    <w:rsid w:val="00631236"/>
    <w:rsid w:val="006325C8"/>
    <w:rsid w:val="006473E9"/>
    <w:rsid w:val="00665C57"/>
    <w:rsid w:val="00724717"/>
    <w:rsid w:val="007C4677"/>
    <w:rsid w:val="007F5775"/>
    <w:rsid w:val="008174E1"/>
    <w:rsid w:val="00873C58"/>
    <w:rsid w:val="0090639F"/>
    <w:rsid w:val="00943E7D"/>
    <w:rsid w:val="009556EF"/>
    <w:rsid w:val="009A2EB2"/>
    <w:rsid w:val="009E5BDE"/>
    <w:rsid w:val="00A72AFF"/>
    <w:rsid w:val="00AA3961"/>
    <w:rsid w:val="00AC2908"/>
    <w:rsid w:val="00B107D2"/>
    <w:rsid w:val="00B9797C"/>
    <w:rsid w:val="00C4423F"/>
    <w:rsid w:val="00CE6B56"/>
    <w:rsid w:val="00D118B9"/>
    <w:rsid w:val="00D24112"/>
    <w:rsid w:val="00D74AE4"/>
    <w:rsid w:val="00DE75AC"/>
    <w:rsid w:val="00E5752E"/>
    <w:rsid w:val="00EC7E84"/>
    <w:rsid w:val="00EF05A8"/>
    <w:rsid w:val="00F14541"/>
    <w:rsid w:val="00F74D07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A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5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5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05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E9"/>
  </w:style>
  <w:style w:type="paragraph" w:styleId="Footer">
    <w:name w:val="footer"/>
    <w:basedOn w:val="Normal"/>
    <w:link w:val="FooterChar"/>
    <w:uiPriority w:val="99"/>
    <w:unhideWhenUsed/>
    <w:rsid w:val="0064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A2E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5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5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05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E9"/>
  </w:style>
  <w:style w:type="paragraph" w:styleId="Footer">
    <w:name w:val="footer"/>
    <w:basedOn w:val="Normal"/>
    <w:link w:val="FooterChar"/>
    <w:uiPriority w:val="99"/>
    <w:unhideWhenUsed/>
    <w:rsid w:val="0064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A2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4@uley.gloucs.sch.uk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2AC6-30E2-4EF2-8061-675AD849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Bee</dc:creator>
  <cp:lastModifiedBy>lizzie w</cp:lastModifiedBy>
  <cp:revision>10</cp:revision>
  <cp:lastPrinted>2019-01-28T14:43:00Z</cp:lastPrinted>
  <dcterms:created xsi:type="dcterms:W3CDTF">2020-09-08T15:21:00Z</dcterms:created>
  <dcterms:modified xsi:type="dcterms:W3CDTF">2020-09-24T14:45:00Z</dcterms:modified>
</cp:coreProperties>
</file>